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B7" w:rsidRDefault="00797326">
      <w:r>
        <w:t>Topics for 1</w:t>
      </w:r>
      <w:r w:rsidRPr="00797326">
        <w:rPr>
          <w:vertAlign w:val="superscript"/>
        </w:rPr>
        <w:t>st</w:t>
      </w:r>
      <w:r>
        <w:t xml:space="preserve"> Semester Exam </w:t>
      </w:r>
    </w:p>
    <w:p w:rsidR="00797326" w:rsidRDefault="00797326"/>
    <w:p w:rsidR="00797326" w:rsidRDefault="00797326" w:rsidP="00797326">
      <w:pPr>
        <w:pStyle w:val="ListParagraph"/>
        <w:numPr>
          <w:ilvl w:val="0"/>
          <w:numId w:val="1"/>
        </w:numPr>
      </w:pPr>
      <w:r>
        <w:t>Measurement &amp; Uncertainty</w:t>
      </w:r>
    </w:p>
    <w:p w:rsidR="00797326" w:rsidRDefault="00797326" w:rsidP="00797326">
      <w:pPr>
        <w:pStyle w:val="ListParagraph"/>
        <w:numPr>
          <w:ilvl w:val="1"/>
          <w:numId w:val="1"/>
        </w:numPr>
      </w:pPr>
      <w:r>
        <w:t>Significant figures</w:t>
      </w:r>
    </w:p>
    <w:p w:rsidR="00797326" w:rsidRDefault="00797326" w:rsidP="00797326">
      <w:pPr>
        <w:pStyle w:val="ListParagraph"/>
        <w:numPr>
          <w:ilvl w:val="1"/>
          <w:numId w:val="1"/>
        </w:numPr>
      </w:pPr>
      <w:r>
        <w:t>SI units</w:t>
      </w:r>
    </w:p>
    <w:p w:rsidR="00797326" w:rsidRDefault="00797326" w:rsidP="00797326">
      <w:pPr>
        <w:pStyle w:val="ListParagraph"/>
        <w:numPr>
          <w:ilvl w:val="1"/>
          <w:numId w:val="1"/>
        </w:numPr>
      </w:pPr>
      <w:r>
        <w:t>Orders of magnitude</w:t>
      </w:r>
    </w:p>
    <w:p w:rsidR="00797326" w:rsidRDefault="00797326" w:rsidP="00797326">
      <w:pPr>
        <w:pStyle w:val="ListParagraph"/>
        <w:numPr>
          <w:ilvl w:val="1"/>
          <w:numId w:val="1"/>
        </w:numPr>
      </w:pPr>
      <w:r>
        <w:t>Estimation</w:t>
      </w:r>
    </w:p>
    <w:p w:rsidR="00797326" w:rsidRDefault="00797326" w:rsidP="00797326">
      <w:pPr>
        <w:pStyle w:val="ListParagraph"/>
        <w:numPr>
          <w:ilvl w:val="1"/>
          <w:numId w:val="1"/>
        </w:numPr>
      </w:pPr>
      <w:r>
        <w:t>Propagation of uncertainties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Addition of error (addition/subtraction)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Addition of percentage error (multiplication/division)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Exponential error (exponents)</w:t>
      </w:r>
    </w:p>
    <w:p w:rsidR="00797326" w:rsidRDefault="00797326" w:rsidP="00797326">
      <w:pPr>
        <w:pStyle w:val="ListParagraph"/>
        <w:numPr>
          <w:ilvl w:val="1"/>
          <w:numId w:val="1"/>
        </w:numPr>
      </w:pPr>
      <w:r>
        <w:t xml:space="preserve">Vectors 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Combining vectors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Vector v. scalar</w:t>
      </w:r>
    </w:p>
    <w:p w:rsidR="00797326" w:rsidRDefault="00797326" w:rsidP="00797326">
      <w:pPr>
        <w:pStyle w:val="ListParagraph"/>
        <w:numPr>
          <w:ilvl w:val="0"/>
          <w:numId w:val="1"/>
        </w:numPr>
      </w:pPr>
      <w:r>
        <w:t>Mechanics</w:t>
      </w:r>
    </w:p>
    <w:p w:rsidR="00797326" w:rsidRDefault="00797326" w:rsidP="00797326">
      <w:pPr>
        <w:pStyle w:val="ListParagraph"/>
        <w:numPr>
          <w:ilvl w:val="1"/>
          <w:numId w:val="1"/>
        </w:numPr>
      </w:pPr>
      <w:r>
        <w:t>Kinematics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Distance v. displacement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Speed v. velocity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 xml:space="preserve">Acceleration 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Motion graphs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Uniform acceleration</w:t>
      </w:r>
    </w:p>
    <w:p w:rsidR="00797326" w:rsidRDefault="00797326" w:rsidP="00797326">
      <w:pPr>
        <w:pStyle w:val="ListParagraph"/>
        <w:numPr>
          <w:ilvl w:val="3"/>
          <w:numId w:val="1"/>
        </w:numPr>
      </w:pPr>
      <w:proofErr w:type="gramStart"/>
      <w:r>
        <w:t>v</w:t>
      </w:r>
      <w:proofErr w:type="gramEnd"/>
      <w:r>
        <w:t xml:space="preserve"> = u + at</w:t>
      </w:r>
    </w:p>
    <w:p w:rsidR="00797326" w:rsidRDefault="00797326" w:rsidP="00797326">
      <w:pPr>
        <w:pStyle w:val="ListParagraph"/>
        <w:numPr>
          <w:ilvl w:val="3"/>
          <w:numId w:val="1"/>
        </w:numPr>
      </w:pPr>
      <w:proofErr w:type="gramStart"/>
      <w:r>
        <w:t>s</w:t>
      </w:r>
      <w:proofErr w:type="gramEnd"/>
      <w:r>
        <w:t xml:space="preserve"> = </w:t>
      </w:r>
      <w:proofErr w:type="spellStart"/>
      <w:r>
        <w:t>ut</w:t>
      </w:r>
      <w:proofErr w:type="spellEnd"/>
      <w:r>
        <w:t xml:space="preserve"> + ½ at</w:t>
      </w:r>
      <w:r>
        <w:rPr>
          <w:vertAlign w:val="superscript"/>
        </w:rPr>
        <w:t>2</w:t>
      </w:r>
    </w:p>
    <w:p w:rsidR="00797326" w:rsidRDefault="00797326" w:rsidP="00797326">
      <w:pPr>
        <w:pStyle w:val="ListParagraph"/>
        <w:numPr>
          <w:ilvl w:val="3"/>
          <w:numId w:val="1"/>
        </w:numPr>
      </w:pPr>
      <w:proofErr w:type="gramStart"/>
      <w:r>
        <w:t>v</w:t>
      </w:r>
      <w:r>
        <w:rPr>
          <w:vertAlign w:val="superscript"/>
        </w:rPr>
        <w:t>2</w:t>
      </w:r>
      <w:proofErr w:type="gramEnd"/>
      <w:r>
        <w:t xml:space="preserve"> = u</w:t>
      </w:r>
      <w:r>
        <w:rPr>
          <w:vertAlign w:val="superscript"/>
        </w:rPr>
        <w:t>2</w:t>
      </w:r>
      <w:r>
        <w:t xml:space="preserve"> + 2as</w:t>
      </w:r>
    </w:p>
    <w:p w:rsidR="00797326" w:rsidRDefault="00797326" w:rsidP="00797326">
      <w:pPr>
        <w:pStyle w:val="ListParagraph"/>
        <w:numPr>
          <w:ilvl w:val="3"/>
          <w:numId w:val="1"/>
        </w:numPr>
      </w:pPr>
      <w:proofErr w:type="gramStart"/>
      <w:r>
        <w:t>s</w:t>
      </w:r>
      <w:proofErr w:type="gramEnd"/>
      <w:r>
        <w:t xml:space="preserve"> = [(</w:t>
      </w:r>
      <w:proofErr w:type="spellStart"/>
      <w:r>
        <w:t>v+u</w:t>
      </w:r>
      <w:proofErr w:type="spellEnd"/>
      <w:r>
        <w:t>)*t]/2</w:t>
      </w:r>
    </w:p>
    <w:p w:rsidR="00797326" w:rsidRDefault="00797326" w:rsidP="002401DA">
      <w:pPr>
        <w:pStyle w:val="ListParagraph"/>
        <w:numPr>
          <w:ilvl w:val="2"/>
          <w:numId w:val="1"/>
        </w:numPr>
      </w:pPr>
      <w:r>
        <w:t>Projectile motion</w:t>
      </w:r>
    </w:p>
    <w:p w:rsidR="00797326" w:rsidRDefault="00797326" w:rsidP="00797326">
      <w:pPr>
        <w:pStyle w:val="ListParagraph"/>
        <w:numPr>
          <w:ilvl w:val="1"/>
          <w:numId w:val="1"/>
        </w:numPr>
      </w:pPr>
      <w:r>
        <w:t xml:space="preserve">Forces 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Free-body diagrams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 xml:space="preserve">Translational equilibrium </w:t>
      </w:r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Newton’s laws of motion</w:t>
      </w:r>
    </w:p>
    <w:p w:rsidR="00797326" w:rsidRDefault="00797326" w:rsidP="00797326">
      <w:pPr>
        <w:pStyle w:val="ListParagraph"/>
        <w:numPr>
          <w:ilvl w:val="3"/>
          <w:numId w:val="1"/>
        </w:numPr>
      </w:pPr>
      <w:r>
        <w:t xml:space="preserve">Inertia </w:t>
      </w:r>
    </w:p>
    <w:p w:rsidR="00797326" w:rsidRDefault="00797326" w:rsidP="00797326">
      <w:pPr>
        <w:pStyle w:val="ListParagraph"/>
        <w:numPr>
          <w:ilvl w:val="3"/>
          <w:numId w:val="1"/>
        </w:numPr>
      </w:pPr>
      <w:r>
        <w:t>F=ma</w:t>
      </w:r>
    </w:p>
    <w:p w:rsidR="00797326" w:rsidRDefault="00797326" w:rsidP="00797326">
      <w:pPr>
        <w:pStyle w:val="ListParagraph"/>
        <w:numPr>
          <w:ilvl w:val="3"/>
          <w:numId w:val="1"/>
        </w:numPr>
      </w:pPr>
      <w:r>
        <w:t>Repulsive forces</w:t>
      </w:r>
    </w:p>
    <w:p w:rsidR="003569D5" w:rsidRDefault="003569D5" w:rsidP="003569D5">
      <w:pPr>
        <w:pStyle w:val="ListParagraph"/>
        <w:numPr>
          <w:ilvl w:val="2"/>
          <w:numId w:val="1"/>
        </w:numPr>
      </w:pPr>
      <w:r>
        <w:t>Tension</w:t>
      </w:r>
      <w:bookmarkStart w:id="0" w:name="_GoBack"/>
      <w:bookmarkEnd w:id="0"/>
    </w:p>
    <w:p w:rsidR="00797326" w:rsidRDefault="00797326" w:rsidP="00797326">
      <w:pPr>
        <w:pStyle w:val="ListParagraph"/>
        <w:numPr>
          <w:ilvl w:val="2"/>
          <w:numId w:val="1"/>
        </w:numPr>
      </w:pPr>
      <w:r>
        <w:t>Friction</w:t>
      </w:r>
    </w:p>
    <w:p w:rsidR="00797326" w:rsidRDefault="00797326" w:rsidP="00797326">
      <w:pPr>
        <w:pStyle w:val="ListParagraph"/>
        <w:numPr>
          <w:ilvl w:val="3"/>
          <w:numId w:val="1"/>
        </w:numPr>
      </w:pPr>
      <w:r>
        <w:t xml:space="preserve">Static: </w:t>
      </w:r>
      <w:proofErr w:type="spellStart"/>
      <w:r>
        <w:t>F</w:t>
      </w:r>
      <w:r>
        <w:rPr>
          <w:vertAlign w:val="subscript"/>
        </w:rPr>
        <w:t>f</w:t>
      </w:r>
      <w:proofErr w:type="spellEnd"/>
      <w:r>
        <w:t xml:space="preserve"> ≤ </w:t>
      </w:r>
      <w:proofErr w:type="spellStart"/>
      <w:r>
        <w:t>μ</w:t>
      </w:r>
      <w:r>
        <w:rPr>
          <w:vertAlign w:val="subscript"/>
        </w:rPr>
        <w:t>s</w:t>
      </w:r>
      <w:r>
        <w:t>R</w:t>
      </w:r>
      <w:proofErr w:type="spellEnd"/>
    </w:p>
    <w:p w:rsidR="00797326" w:rsidRDefault="00797326" w:rsidP="00797326">
      <w:pPr>
        <w:pStyle w:val="ListParagraph"/>
        <w:numPr>
          <w:ilvl w:val="3"/>
          <w:numId w:val="1"/>
        </w:numPr>
      </w:pPr>
      <w:r>
        <w:t xml:space="preserve">Dynamic: </w:t>
      </w:r>
      <w:proofErr w:type="spellStart"/>
      <w:r>
        <w:t>F</w:t>
      </w:r>
      <w:r>
        <w:rPr>
          <w:vertAlign w:val="subscript"/>
        </w:rPr>
        <w:t>f</w:t>
      </w:r>
      <w:proofErr w:type="spellEnd"/>
      <w:r>
        <w:t xml:space="preserve"> = </w:t>
      </w:r>
      <w:proofErr w:type="spellStart"/>
      <w:r>
        <w:t>μ</w:t>
      </w:r>
      <w:r>
        <w:rPr>
          <w:vertAlign w:val="subscript"/>
        </w:rPr>
        <w:t>d</w:t>
      </w:r>
      <w:r>
        <w:t>R</w:t>
      </w:r>
      <w:proofErr w:type="spellEnd"/>
    </w:p>
    <w:p w:rsidR="00797326" w:rsidRDefault="002401DA" w:rsidP="00797326">
      <w:pPr>
        <w:pStyle w:val="ListParagraph"/>
        <w:numPr>
          <w:ilvl w:val="2"/>
          <w:numId w:val="1"/>
        </w:numPr>
      </w:pPr>
      <w:r>
        <w:t>Fluid resistance (drag or air resistance) and terminal velocity</w:t>
      </w:r>
    </w:p>
    <w:p w:rsidR="002401DA" w:rsidRDefault="002401DA" w:rsidP="00797326">
      <w:pPr>
        <w:pStyle w:val="ListParagraph"/>
        <w:numPr>
          <w:ilvl w:val="2"/>
          <w:numId w:val="1"/>
        </w:numPr>
      </w:pPr>
      <w:r>
        <w:t>Hooke’s Law (Springs): F=</w:t>
      </w:r>
      <w:proofErr w:type="spellStart"/>
      <w:r>
        <w:t>kx</w:t>
      </w:r>
      <w:proofErr w:type="spellEnd"/>
    </w:p>
    <w:p w:rsidR="002401DA" w:rsidRDefault="002401DA" w:rsidP="002401DA">
      <w:pPr>
        <w:pStyle w:val="ListParagraph"/>
        <w:numPr>
          <w:ilvl w:val="1"/>
          <w:numId w:val="1"/>
        </w:numPr>
      </w:pPr>
      <w:r>
        <w:t>Work, Energy &amp; Power</w:t>
      </w:r>
    </w:p>
    <w:p w:rsidR="002401DA" w:rsidRDefault="002401DA" w:rsidP="002401DA">
      <w:pPr>
        <w:pStyle w:val="ListParagraph"/>
        <w:numPr>
          <w:ilvl w:val="2"/>
          <w:numId w:val="1"/>
        </w:numPr>
      </w:pPr>
      <w:r>
        <w:t>Conservation of E</w:t>
      </w:r>
    </w:p>
    <w:p w:rsidR="002401DA" w:rsidRDefault="002401DA" w:rsidP="002401DA">
      <w:pPr>
        <w:pStyle w:val="ListParagraph"/>
        <w:numPr>
          <w:ilvl w:val="2"/>
          <w:numId w:val="1"/>
        </w:numPr>
      </w:pPr>
      <w:r>
        <w:t xml:space="preserve">Kinetic E: </w:t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= ½ mv</w:t>
      </w:r>
      <w:r>
        <w:rPr>
          <w:vertAlign w:val="superscript"/>
        </w:rPr>
        <w:t>2</w:t>
      </w:r>
    </w:p>
    <w:p w:rsidR="002401DA" w:rsidRDefault="002401DA" w:rsidP="002401DA">
      <w:pPr>
        <w:pStyle w:val="ListParagraph"/>
        <w:numPr>
          <w:ilvl w:val="2"/>
          <w:numId w:val="1"/>
        </w:numPr>
      </w:pPr>
      <w:r>
        <w:t xml:space="preserve">Gravitational Potential E: E = </w:t>
      </w:r>
      <w:proofErr w:type="spellStart"/>
      <w:r>
        <w:t>mgh</w:t>
      </w:r>
      <w:proofErr w:type="spellEnd"/>
    </w:p>
    <w:p w:rsidR="002401DA" w:rsidRDefault="002401DA" w:rsidP="002401DA">
      <w:pPr>
        <w:pStyle w:val="ListParagraph"/>
        <w:numPr>
          <w:ilvl w:val="2"/>
          <w:numId w:val="1"/>
        </w:numPr>
      </w:pPr>
      <w:r>
        <w:t>Elastic Potential E (Springs): E = ½ kx</w:t>
      </w:r>
      <w:r>
        <w:rPr>
          <w:vertAlign w:val="superscript"/>
        </w:rPr>
        <w:t>2</w:t>
      </w:r>
    </w:p>
    <w:p w:rsidR="002401DA" w:rsidRDefault="002401DA" w:rsidP="002401DA">
      <w:pPr>
        <w:pStyle w:val="ListParagraph"/>
        <w:numPr>
          <w:ilvl w:val="2"/>
          <w:numId w:val="1"/>
        </w:numPr>
      </w:pPr>
      <w:r>
        <w:t xml:space="preserve">Work: W = </w:t>
      </w:r>
      <w:proofErr w:type="spellStart"/>
      <w:r>
        <w:t>Fs</w:t>
      </w:r>
      <w:proofErr w:type="spellEnd"/>
      <w:r>
        <w:t xml:space="preserve"> </w:t>
      </w:r>
      <w:proofErr w:type="spellStart"/>
      <w:r>
        <w:t>cosθ</w:t>
      </w:r>
      <w:proofErr w:type="spellEnd"/>
    </w:p>
    <w:p w:rsidR="002401DA" w:rsidRDefault="002401DA" w:rsidP="002401DA">
      <w:pPr>
        <w:pStyle w:val="ListParagraph"/>
        <w:numPr>
          <w:ilvl w:val="2"/>
          <w:numId w:val="1"/>
        </w:numPr>
      </w:pPr>
      <w:r>
        <w:t xml:space="preserve">Power: P = E / t = </w:t>
      </w:r>
      <w:proofErr w:type="spellStart"/>
      <w:r>
        <w:t>Fv</w:t>
      </w:r>
      <w:proofErr w:type="spellEnd"/>
      <w:r>
        <w:t xml:space="preserve"> = W / t</w:t>
      </w:r>
    </w:p>
    <w:p w:rsidR="002401DA" w:rsidRDefault="002401DA" w:rsidP="002401DA">
      <w:pPr>
        <w:pStyle w:val="ListParagraph"/>
        <w:numPr>
          <w:ilvl w:val="1"/>
          <w:numId w:val="1"/>
        </w:numPr>
      </w:pPr>
      <w:r>
        <w:lastRenderedPageBreak/>
        <w:t xml:space="preserve">Momentum </w:t>
      </w:r>
    </w:p>
    <w:p w:rsidR="002401DA" w:rsidRDefault="002401DA" w:rsidP="002401DA">
      <w:pPr>
        <w:pStyle w:val="ListParagraph"/>
        <w:numPr>
          <w:ilvl w:val="2"/>
          <w:numId w:val="1"/>
        </w:numPr>
      </w:pPr>
      <w:r>
        <w:t>Conservation of momentum</w:t>
      </w:r>
    </w:p>
    <w:p w:rsidR="002401DA" w:rsidRDefault="002401DA" w:rsidP="002401DA">
      <w:pPr>
        <w:pStyle w:val="ListParagraph"/>
        <w:numPr>
          <w:ilvl w:val="2"/>
          <w:numId w:val="1"/>
        </w:numPr>
      </w:pPr>
      <w:r>
        <w:t>Collisions</w:t>
      </w:r>
    </w:p>
    <w:p w:rsidR="002401DA" w:rsidRDefault="002401DA" w:rsidP="002401DA">
      <w:pPr>
        <w:pStyle w:val="ListParagraph"/>
        <w:numPr>
          <w:ilvl w:val="3"/>
          <w:numId w:val="1"/>
        </w:numPr>
      </w:pPr>
      <w:r>
        <w:t>Elastic</w:t>
      </w:r>
    </w:p>
    <w:p w:rsidR="002401DA" w:rsidRDefault="002401DA" w:rsidP="002401DA">
      <w:pPr>
        <w:pStyle w:val="ListParagraph"/>
        <w:numPr>
          <w:ilvl w:val="3"/>
          <w:numId w:val="1"/>
        </w:numPr>
      </w:pPr>
      <w:r>
        <w:t>Inelastic</w:t>
      </w:r>
    </w:p>
    <w:p w:rsidR="005A5C3C" w:rsidRDefault="005A5C3C" w:rsidP="005A5C3C">
      <w:pPr>
        <w:pStyle w:val="ListParagraph"/>
        <w:numPr>
          <w:ilvl w:val="2"/>
          <w:numId w:val="1"/>
        </w:numPr>
      </w:pPr>
      <w:r>
        <w:t xml:space="preserve">Impulse: J = Ft = </w:t>
      </w:r>
      <w:proofErr w:type="spellStart"/>
      <w:r>
        <w:t>Δp</w:t>
      </w:r>
      <w:proofErr w:type="spellEnd"/>
    </w:p>
    <w:p w:rsidR="005A5C3C" w:rsidRDefault="005A5C3C" w:rsidP="005A5C3C">
      <w:pPr>
        <w:pStyle w:val="ListParagraph"/>
        <w:numPr>
          <w:ilvl w:val="2"/>
          <w:numId w:val="1"/>
        </w:numPr>
      </w:pPr>
      <w:r>
        <w:t>Force-time graphs</w:t>
      </w:r>
    </w:p>
    <w:p w:rsidR="005A5C3C" w:rsidRDefault="005A5C3C" w:rsidP="005A5C3C">
      <w:pPr>
        <w:pStyle w:val="ListParagraph"/>
        <w:numPr>
          <w:ilvl w:val="0"/>
          <w:numId w:val="1"/>
        </w:numPr>
      </w:pPr>
      <w:r>
        <w:t>Circular Motion &amp; Gravitation</w:t>
      </w:r>
    </w:p>
    <w:p w:rsidR="005A5C3C" w:rsidRDefault="005A5C3C" w:rsidP="005A5C3C">
      <w:pPr>
        <w:pStyle w:val="ListParagraph"/>
        <w:numPr>
          <w:ilvl w:val="1"/>
          <w:numId w:val="1"/>
        </w:numPr>
      </w:pPr>
      <w:r>
        <w:t>Circular Motion</w:t>
      </w:r>
    </w:p>
    <w:p w:rsidR="005A5C3C" w:rsidRDefault="005A5C3C" w:rsidP="005A5C3C">
      <w:pPr>
        <w:pStyle w:val="ListParagraph"/>
        <w:numPr>
          <w:ilvl w:val="2"/>
          <w:numId w:val="1"/>
        </w:numPr>
      </w:pPr>
      <w:r>
        <w:t xml:space="preserve">Period </w:t>
      </w:r>
      <w:r w:rsidR="009762C3">
        <w:t xml:space="preserve">(T) </w:t>
      </w:r>
      <w:r>
        <w:t>and frequency</w:t>
      </w:r>
      <w:r w:rsidR="009762C3">
        <w:t xml:space="preserve"> (f)</w:t>
      </w:r>
    </w:p>
    <w:p w:rsidR="005A5C3C" w:rsidRDefault="005A5C3C" w:rsidP="005A5C3C">
      <w:pPr>
        <w:pStyle w:val="ListParagraph"/>
        <w:numPr>
          <w:ilvl w:val="2"/>
          <w:numId w:val="1"/>
        </w:numPr>
      </w:pPr>
      <w:r>
        <w:t>Angular displacement</w:t>
      </w:r>
      <w:r w:rsidR="009762C3">
        <w:t xml:space="preserve"> (Θ)</w:t>
      </w:r>
    </w:p>
    <w:p w:rsidR="005A5C3C" w:rsidRDefault="001F42DA" w:rsidP="005A5C3C">
      <w:pPr>
        <w:pStyle w:val="ListParagraph"/>
        <w:numPr>
          <w:ilvl w:val="2"/>
          <w:numId w:val="1"/>
        </w:numPr>
      </w:pPr>
      <w:r>
        <w:t>Angular velocity: ω = 2πf = 2π/T = θ/t = s/(</w:t>
      </w:r>
      <w:proofErr w:type="spellStart"/>
      <w:r>
        <w:t>rt</w:t>
      </w:r>
      <w:proofErr w:type="spellEnd"/>
      <w:r>
        <w:t>)</w:t>
      </w:r>
    </w:p>
    <w:p w:rsidR="005A5C3C" w:rsidRDefault="005A5C3C" w:rsidP="005A5C3C">
      <w:pPr>
        <w:pStyle w:val="ListParagraph"/>
        <w:numPr>
          <w:ilvl w:val="2"/>
          <w:numId w:val="1"/>
        </w:numPr>
      </w:pPr>
      <w:r>
        <w:t>Centripetal force</w:t>
      </w:r>
      <w:r w:rsidR="009762C3">
        <w:t>:</w:t>
      </w:r>
      <w:r>
        <w:t xml:space="preserve"> F = (mv</w:t>
      </w:r>
      <w:r>
        <w:rPr>
          <w:vertAlign w:val="superscript"/>
        </w:rPr>
        <w:t>2</w:t>
      </w:r>
      <w:r>
        <w:t>)/r = (mω</w:t>
      </w:r>
      <w:r>
        <w:rPr>
          <w:vertAlign w:val="superscript"/>
        </w:rPr>
        <w:t>2</w:t>
      </w:r>
      <w:r>
        <w:t>)/r</w:t>
      </w:r>
      <w:r>
        <w:rPr>
          <w:vertAlign w:val="superscript"/>
        </w:rPr>
        <w:t>2</w:t>
      </w:r>
    </w:p>
    <w:p w:rsidR="005A5C3C" w:rsidRPr="001F42DA" w:rsidRDefault="005A5C3C" w:rsidP="005A5C3C">
      <w:pPr>
        <w:pStyle w:val="ListParagraph"/>
        <w:numPr>
          <w:ilvl w:val="2"/>
          <w:numId w:val="1"/>
        </w:numPr>
      </w:pPr>
      <w:r>
        <w:t>Centripetal acceleration</w:t>
      </w:r>
      <w:r w:rsidR="009762C3">
        <w:t>: α = v</w:t>
      </w:r>
      <w:r w:rsidR="009762C3">
        <w:rPr>
          <w:vertAlign w:val="superscript"/>
        </w:rPr>
        <w:t>2</w:t>
      </w:r>
      <w:r w:rsidR="009762C3">
        <w:t>/r = (4π</w:t>
      </w:r>
      <w:r w:rsidR="009762C3">
        <w:rPr>
          <w:vertAlign w:val="superscript"/>
        </w:rPr>
        <w:t>2</w:t>
      </w:r>
      <w:r w:rsidR="009762C3">
        <w:t>r)/T</w:t>
      </w:r>
      <w:r w:rsidR="009762C3">
        <w:rPr>
          <w:vertAlign w:val="superscript"/>
        </w:rPr>
        <w:t>2</w:t>
      </w:r>
    </w:p>
    <w:p w:rsidR="001F42DA" w:rsidRPr="001F42DA" w:rsidRDefault="001F42DA" w:rsidP="005A5C3C">
      <w:pPr>
        <w:pStyle w:val="ListParagraph"/>
        <w:numPr>
          <w:ilvl w:val="2"/>
          <w:numId w:val="1"/>
        </w:numPr>
      </w:pPr>
      <w:r>
        <w:t>Linear-Rotational relationships: v =</w:t>
      </w:r>
      <w:r w:rsidRPr="001F42DA">
        <w:t xml:space="preserve"> </w:t>
      </w:r>
      <w:proofErr w:type="spellStart"/>
      <w:proofErr w:type="gramStart"/>
      <w:r>
        <w:t>ωr</w:t>
      </w:r>
      <w:proofErr w:type="spellEnd"/>
      <w:r>
        <w:t xml:space="preserve"> ,</w:t>
      </w:r>
      <w:proofErr w:type="gramEnd"/>
      <w:r>
        <w:t xml:space="preserve"> a = αr, s = </w:t>
      </w:r>
      <w:proofErr w:type="spellStart"/>
      <w:r>
        <w:t>θr</w:t>
      </w:r>
      <w:proofErr w:type="spellEnd"/>
    </w:p>
    <w:p w:rsidR="001F42DA" w:rsidRDefault="00D9749F" w:rsidP="001F42DA">
      <w:pPr>
        <w:pStyle w:val="ListParagraph"/>
        <w:numPr>
          <w:ilvl w:val="1"/>
          <w:numId w:val="1"/>
        </w:numPr>
      </w:pPr>
      <w:r>
        <w:t>Gravitation</w:t>
      </w:r>
    </w:p>
    <w:p w:rsidR="00D9749F" w:rsidRDefault="00D9749F" w:rsidP="00D9749F">
      <w:pPr>
        <w:pStyle w:val="ListParagraph"/>
        <w:numPr>
          <w:ilvl w:val="2"/>
          <w:numId w:val="1"/>
        </w:numPr>
      </w:pPr>
      <w:r>
        <w:t xml:space="preserve">Newton’s law of gravitation: F = </w:t>
      </w:r>
      <w:proofErr w:type="spellStart"/>
      <w:r>
        <w:t>GMm</w:t>
      </w:r>
      <w:proofErr w:type="spellEnd"/>
      <w:r>
        <w:t>/r</w:t>
      </w:r>
      <w:r>
        <w:rPr>
          <w:vertAlign w:val="superscript"/>
        </w:rPr>
        <w:t>2</w:t>
      </w:r>
    </w:p>
    <w:p w:rsidR="00D9749F" w:rsidRDefault="00D9749F" w:rsidP="00D9749F">
      <w:pPr>
        <w:pStyle w:val="ListParagraph"/>
        <w:numPr>
          <w:ilvl w:val="2"/>
          <w:numId w:val="1"/>
        </w:numPr>
      </w:pPr>
      <w:r>
        <w:t>Gravitational field strength: g = F/m</w:t>
      </w:r>
    </w:p>
    <w:p w:rsidR="00D9749F" w:rsidRPr="00D9749F" w:rsidRDefault="00D9749F" w:rsidP="00D9749F">
      <w:pPr>
        <w:pStyle w:val="ListParagraph"/>
        <w:numPr>
          <w:ilvl w:val="2"/>
          <w:numId w:val="1"/>
        </w:numPr>
      </w:pPr>
      <w:r>
        <w:t>Gravitational constant: g = GM/r</w:t>
      </w:r>
      <w:r>
        <w:rPr>
          <w:vertAlign w:val="superscript"/>
        </w:rPr>
        <w:t>2</w:t>
      </w:r>
    </w:p>
    <w:p w:rsidR="00D9749F" w:rsidRDefault="00D9749F" w:rsidP="00D9749F">
      <w:pPr>
        <w:pStyle w:val="ListParagraph"/>
        <w:numPr>
          <w:ilvl w:val="0"/>
          <w:numId w:val="1"/>
        </w:numPr>
      </w:pPr>
      <w:r>
        <w:t>Engineering Physics</w:t>
      </w:r>
    </w:p>
    <w:p w:rsidR="00D9749F" w:rsidRDefault="00D9749F" w:rsidP="00D9749F">
      <w:pPr>
        <w:pStyle w:val="ListParagraph"/>
        <w:numPr>
          <w:ilvl w:val="1"/>
          <w:numId w:val="1"/>
        </w:numPr>
      </w:pPr>
      <w:r>
        <w:t xml:space="preserve">Torque: Γ = </w:t>
      </w:r>
      <w:proofErr w:type="spellStart"/>
      <w:r>
        <w:t>Frsinθ</w:t>
      </w:r>
      <w:proofErr w:type="spellEnd"/>
      <w:r>
        <w:t xml:space="preserve"> = Iα</w:t>
      </w:r>
    </w:p>
    <w:p w:rsidR="00D9749F" w:rsidRDefault="00D9749F" w:rsidP="00D9749F">
      <w:pPr>
        <w:pStyle w:val="ListParagraph"/>
        <w:numPr>
          <w:ilvl w:val="1"/>
          <w:numId w:val="1"/>
        </w:numPr>
      </w:pPr>
      <w:r>
        <w:t>Moment of inertia: I = Σmr</w:t>
      </w:r>
      <w:r>
        <w:rPr>
          <w:vertAlign w:val="superscript"/>
        </w:rPr>
        <w:t>2</w:t>
      </w:r>
      <w:r>
        <w:t xml:space="preserve"> (dependent upon shape)</w:t>
      </w:r>
    </w:p>
    <w:p w:rsidR="00D9749F" w:rsidRDefault="00D9749F" w:rsidP="00D9749F">
      <w:pPr>
        <w:pStyle w:val="ListParagraph"/>
        <w:numPr>
          <w:ilvl w:val="1"/>
          <w:numId w:val="1"/>
        </w:numPr>
      </w:pPr>
      <w:r>
        <w:t>Rotational Kinematics</w:t>
      </w:r>
    </w:p>
    <w:p w:rsidR="00D9749F" w:rsidRDefault="00D9749F" w:rsidP="00D9749F">
      <w:pPr>
        <w:pStyle w:val="ListParagraph"/>
        <w:numPr>
          <w:ilvl w:val="2"/>
          <w:numId w:val="1"/>
        </w:numPr>
      </w:pPr>
      <w:proofErr w:type="spellStart"/>
      <w:r>
        <w:t>ω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ω</w:t>
      </w:r>
      <w:r>
        <w:rPr>
          <w:vertAlign w:val="subscript"/>
        </w:rPr>
        <w:t>i</w:t>
      </w:r>
      <w:proofErr w:type="spellEnd"/>
      <w:r>
        <w:t xml:space="preserve"> + αt</w:t>
      </w:r>
    </w:p>
    <w:p w:rsidR="00D9749F" w:rsidRDefault="00D9749F" w:rsidP="00D9749F">
      <w:pPr>
        <w:pStyle w:val="ListParagraph"/>
        <w:numPr>
          <w:ilvl w:val="2"/>
          <w:numId w:val="1"/>
        </w:numPr>
      </w:pPr>
      <w:proofErr w:type="spellStart"/>
      <w:r>
        <w:t>ω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rPr>
          <w:vertAlign w:val="superscript"/>
        </w:rPr>
        <w:t>2</w:t>
      </w:r>
      <w:r>
        <w:t>= ω</w:t>
      </w:r>
      <w:r>
        <w:rPr>
          <w:vertAlign w:val="subscript"/>
        </w:rPr>
        <w:t>i</w:t>
      </w:r>
      <w:r>
        <w:rPr>
          <w:vertAlign w:val="superscript"/>
        </w:rPr>
        <w:t>2</w:t>
      </w:r>
      <w:r>
        <w:t xml:space="preserve"> + 2αθ</w:t>
      </w:r>
    </w:p>
    <w:p w:rsidR="00D9749F" w:rsidRPr="00D9749F" w:rsidRDefault="00D9749F" w:rsidP="00D9749F">
      <w:pPr>
        <w:pStyle w:val="ListParagraph"/>
        <w:numPr>
          <w:ilvl w:val="2"/>
          <w:numId w:val="1"/>
        </w:numPr>
      </w:pPr>
      <w:r>
        <w:t xml:space="preserve">θ = </w:t>
      </w:r>
      <w:proofErr w:type="spellStart"/>
      <w:r>
        <w:t>ω</w:t>
      </w:r>
      <w:r>
        <w:rPr>
          <w:vertAlign w:val="subscript"/>
        </w:rPr>
        <w:t>i</w:t>
      </w:r>
      <w:r>
        <w:t>t</w:t>
      </w:r>
      <w:proofErr w:type="spellEnd"/>
      <w:r>
        <w:t xml:space="preserve"> + ½ αt</w:t>
      </w:r>
      <w:r>
        <w:rPr>
          <w:vertAlign w:val="superscript"/>
        </w:rPr>
        <w:t>2</w:t>
      </w:r>
    </w:p>
    <w:p w:rsidR="00D9749F" w:rsidRDefault="00D9749F" w:rsidP="00D9749F">
      <w:pPr>
        <w:pStyle w:val="ListParagraph"/>
        <w:numPr>
          <w:ilvl w:val="2"/>
          <w:numId w:val="1"/>
        </w:numPr>
      </w:pPr>
      <w:r>
        <w:t>θ = (</w:t>
      </w:r>
      <w:proofErr w:type="spellStart"/>
      <w:r>
        <w:t>ω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 xml:space="preserve">+ </w:t>
      </w:r>
      <w:proofErr w:type="spellStart"/>
      <w:r>
        <w:t>ω</w:t>
      </w:r>
      <w:r>
        <w:rPr>
          <w:vertAlign w:val="subscript"/>
        </w:rPr>
        <w:t>i</w:t>
      </w:r>
      <w:proofErr w:type="spellEnd"/>
      <w:r>
        <w:t xml:space="preserve">) t/2 </w:t>
      </w:r>
    </w:p>
    <w:p w:rsidR="00D9749F" w:rsidRDefault="00D9749F" w:rsidP="00D9749F">
      <w:pPr>
        <w:pStyle w:val="ListParagraph"/>
        <w:numPr>
          <w:ilvl w:val="1"/>
          <w:numId w:val="1"/>
        </w:numPr>
      </w:pPr>
      <w:r>
        <w:t xml:space="preserve">Angular momentum: L = </w:t>
      </w:r>
      <w:proofErr w:type="spellStart"/>
      <w:r>
        <w:t>Iω</w:t>
      </w:r>
      <w:proofErr w:type="spellEnd"/>
    </w:p>
    <w:p w:rsidR="00D9749F" w:rsidRPr="00D9749F" w:rsidRDefault="00D9749F" w:rsidP="00D9749F">
      <w:pPr>
        <w:pStyle w:val="ListParagraph"/>
        <w:numPr>
          <w:ilvl w:val="1"/>
          <w:numId w:val="1"/>
        </w:numPr>
      </w:pPr>
      <w:r>
        <w:t>Rotational kinetic energy: E = ½ Iω</w:t>
      </w:r>
      <w:r>
        <w:rPr>
          <w:vertAlign w:val="superscript"/>
        </w:rPr>
        <w:t>2</w:t>
      </w:r>
    </w:p>
    <w:p w:rsidR="00D9749F" w:rsidRDefault="00D9749F" w:rsidP="00D9749F">
      <w:pPr>
        <w:pStyle w:val="ListParagraph"/>
        <w:numPr>
          <w:ilvl w:val="1"/>
          <w:numId w:val="1"/>
        </w:numPr>
      </w:pPr>
      <w:r>
        <w:t xml:space="preserve">Angular power: P = </w:t>
      </w:r>
      <w:proofErr w:type="spellStart"/>
      <w:r>
        <w:t>Γω</w:t>
      </w:r>
      <w:proofErr w:type="spellEnd"/>
    </w:p>
    <w:p w:rsidR="00D9749F" w:rsidRDefault="00D9749F" w:rsidP="00D9749F">
      <w:pPr>
        <w:pStyle w:val="ListParagraph"/>
        <w:numPr>
          <w:ilvl w:val="1"/>
          <w:numId w:val="1"/>
        </w:numPr>
      </w:pPr>
      <w:r>
        <w:t xml:space="preserve">Angular work: W = </w:t>
      </w:r>
      <w:proofErr w:type="spellStart"/>
      <w:r>
        <w:t>Γθ</w:t>
      </w:r>
      <w:proofErr w:type="spellEnd"/>
    </w:p>
    <w:p w:rsidR="00D9749F" w:rsidRDefault="00D9749F" w:rsidP="00D9749F">
      <w:pPr>
        <w:pStyle w:val="ListParagraph"/>
        <w:numPr>
          <w:ilvl w:val="1"/>
          <w:numId w:val="1"/>
        </w:numPr>
      </w:pPr>
    </w:p>
    <w:sectPr w:rsidR="00D9749F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3BC"/>
    <w:multiLevelType w:val="hybridMultilevel"/>
    <w:tmpl w:val="612A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26"/>
    <w:rsid w:val="001F42DA"/>
    <w:rsid w:val="002401DA"/>
    <w:rsid w:val="003569D5"/>
    <w:rsid w:val="003C0932"/>
    <w:rsid w:val="005A5C3C"/>
    <w:rsid w:val="00797326"/>
    <w:rsid w:val="009762C3"/>
    <w:rsid w:val="009846B7"/>
    <w:rsid w:val="00D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3D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1</cp:revision>
  <cp:lastPrinted>2017-12-14T18:13:00Z</cp:lastPrinted>
  <dcterms:created xsi:type="dcterms:W3CDTF">2017-12-14T12:45:00Z</dcterms:created>
  <dcterms:modified xsi:type="dcterms:W3CDTF">2017-12-14T18:14:00Z</dcterms:modified>
</cp:coreProperties>
</file>